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7F4FC" w14:textId="310B5EC0" w:rsidR="00880FB0" w:rsidRPr="007746FC" w:rsidRDefault="00880FB0" w:rsidP="00880FB0">
      <w:pPr>
        <w:jc w:val="center"/>
        <w:rPr>
          <w:b/>
          <w:bCs/>
          <w:sz w:val="26"/>
          <w:szCs w:val="32"/>
          <w:rtl/>
          <w:lang w:bidi="ar-IQ"/>
        </w:rPr>
      </w:pPr>
      <w:r w:rsidRPr="007746FC">
        <w:rPr>
          <w:rFonts w:hint="cs"/>
          <w:b/>
          <w:bCs/>
          <w:sz w:val="26"/>
          <w:szCs w:val="32"/>
          <w:rtl/>
          <w:lang w:bidi="ar-IQ"/>
        </w:rPr>
        <w:t>جدول الدروس الأسبوعي - الفصل الأول للدراسات العليا / الدكتوراة</w:t>
      </w:r>
    </w:p>
    <w:p w14:paraId="3A4FF730" w14:textId="0C75CEB7" w:rsidR="00930C0F" w:rsidRDefault="00880FB0" w:rsidP="00880FB0">
      <w:pPr>
        <w:jc w:val="center"/>
        <w:rPr>
          <w:b/>
          <w:bCs/>
          <w:sz w:val="26"/>
          <w:szCs w:val="32"/>
          <w:rtl/>
          <w:lang w:bidi="ar-IQ"/>
        </w:rPr>
      </w:pPr>
      <w:r w:rsidRPr="007746FC">
        <w:rPr>
          <w:rFonts w:hint="cs"/>
          <w:b/>
          <w:bCs/>
          <w:sz w:val="26"/>
          <w:szCs w:val="32"/>
          <w:rtl/>
          <w:lang w:bidi="ar-IQ"/>
        </w:rPr>
        <w:t>لقسم الفيزياء للعام الدراسي 2024-2025</w:t>
      </w:r>
    </w:p>
    <w:p w14:paraId="32CA17D8" w14:textId="77777777" w:rsidR="007746FC" w:rsidRPr="007746FC" w:rsidRDefault="007746FC" w:rsidP="00880FB0">
      <w:pPr>
        <w:jc w:val="center"/>
        <w:rPr>
          <w:b/>
          <w:bCs/>
          <w:sz w:val="26"/>
          <w:szCs w:val="32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32"/>
        <w:gridCol w:w="1306"/>
        <w:gridCol w:w="1158"/>
        <w:gridCol w:w="1232"/>
        <w:gridCol w:w="1232"/>
        <w:gridCol w:w="1232"/>
        <w:gridCol w:w="1233"/>
      </w:tblGrid>
      <w:tr w:rsidR="00880FB0" w:rsidRPr="007746FC" w14:paraId="43C2E9A4" w14:textId="77777777" w:rsidTr="007746FC">
        <w:tc>
          <w:tcPr>
            <w:tcW w:w="1232" w:type="dxa"/>
            <w:shd w:val="clear" w:color="auto" w:fill="4472C4" w:themeFill="accent1"/>
          </w:tcPr>
          <w:p w14:paraId="099C2702" w14:textId="77777777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06" w:type="dxa"/>
            <w:shd w:val="clear" w:color="auto" w:fill="4472C4" w:themeFill="accent1"/>
          </w:tcPr>
          <w:p w14:paraId="46913F35" w14:textId="4539A07F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9-10</w:t>
            </w:r>
          </w:p>
        </w:tc>
        <w:tc>
          <w:tcPr>
            <w:tcW w:w="1158" w:type="dxa"/>
            <w:shd w:val="clear" w:color="auto" w:fill="4472C4" w:themeFill="accent1"/>
          </w:tcPr>
          <w:p w14:paraId="4D32B908" w14:textId="488D1061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10-11</w:t>
            </w:r>
          </w:p>
        </w:tc>
        <w:tc>
          <w:tcPr>
            <w:tcW w:w="1232" w:type="dxa"/>
            <w:shd w:val="clear" w:color="auto" w:fill="4472C4" w:themeFill="accent1"/>
          </w:tcPr>
          <w:p w14:paraId="2DF14D83" w14:textId="0CBE6B03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11-12</w:t>
            </w:r>
          </w:p>
        </w:tc>
        <w:tc>
          <w:tcPr>
            <w:tcW w:w="1232" w:type="dxa"/>
            <w:shd w:val="clear" w:color="auto" w:fill="4472C4" w:themeFill="accent1"/>
          </w:tcPr>
          <w:p w14:paraId="1D3759C2" w14:textId="35EC4F0E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12-1</w:t>
            </w:r>
          </w:p>
        </w:tc>
        <w:tc>
          <w:tcPr>
            <w:tcW w:w="1232" w:type="dxa"/>
            <w:shd w:val="clear" w:color="auto" w:fill="4472C4" w:themeFill="accent1"/>
          </w:tcPr>
          <w:p w14:paraId="6F7B1FAC" w14:textId="3A8A5777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1-2</w:t>
            </w:r>
          </w:p>
        </w:tc>
        <w:tc>
          <w:tcPr>
            <w:tcW w:w="1233" w:type="dxa"/>
            <w:shd w:val="clear" w:color="auto" w:fill="4472C4" w:themeFill="accent1"/>
          </w:tcPr>
          <w:p w14:paraId="617AEC2A" w14:textId="49A1268B" w:rsidR="00880FB0" w:rsidRPr="007746FC" w:rsidRDefault="00880FB0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2-3</w:t>
            </w:r>
          </w:p>
        </w:tc>
      </w:tr>
      <w:tr w:rsidR="00724AAB" w:rsidRPr="007746FC" w14:paraId="28D870D7" w14:textId="77777777" w:rsidTr="007746FC">
        <w:tc>
          <w:tcPr>
            <w:tcW w:w="1232" w:type="dxa"/>
            <w:shd w:val="clear" w:color="auto" w:fill="4472C4" w:themeFill="accent1"/>
          </w:tcPr>
          <w:p w14:paraId="2789FF03" w14:textId="1FB42970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الاحد</w:t>
            </w:r>
          </w:p>
        </w:tc>
        <w:tc>
          <w:tcPr>
            <w:tcW w:w="1306" w:type="dxa"/>
            <w:shd w:val="clear" w:color="auto" w:fill="FFC000"/>
          </w:tcPr>
          <w:p w14:paraId="77D0069D" w14:textId="056F682B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لغة إنكليزية</w:t>
            </w:r>
          </w:p>
          <w:p w14:paraId="7408E609" w14:textId="22B6D3F1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عدنان</w:t>
            </w:r>
          </w:p>
        </w:tc>
        <w:tc>
          <w:tcPr>
            <w:tcW w:w="2390" w:type="dxa"/>
            <w:gridSpan w:val="2"/>
            <w:shd w:val="clear" w:color="auto" w:fill="FFC000"/>
          </w:tcPr>
          <w:p w14:paraId="1F4D6D59" w14:textId="77777777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كهرومغناطيسية</w:t>
            </w:r>
          </w:p>
          <w:p w14:paraId="563F0B53" w14:textId="5FE8005E" w:rsidR="00724AAB" w:rsidRPr="007746FC" w:rsidRDefault="00CD18BD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شريف</w:t>
            </w:r>
          </w:p>
        </w:tc>
        <w:tc>
          <w:tcPr>
            <w:tcW w:w="2464" w:type="dxa"/>
            <w:gridSpan w:val="2"/>
            <w:shd w:val="clear" w:color="auto" w:fill="FFC000"/>
          </w:tcPr>
          <w:p w14:paraId="23AAD899" w14:textId="17DEB1F8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ميكانيك </w:t>
            </w:r>
            <w:r w:rsidR="00CD18BD" w:rsidRPr="007746FC">
              <w:rPr>
                <w:rFonts w:hint="cs"/>
                <w:b/>
                <w:bCs/>
                <w:rtl/>
                <w:lang w:bidi="ar-IQ"/>
              </w:rPr>
              <w:t>كلاسيكي</w:t>
            </w:r>
          </w:p>
          <w:p w14:paraId="2A86B914" w14:textId="746E929C" w:rsidR="00CD18BD" w:rsidRPr="007746FC" w:rsidRDefault="00CD18BD" w:rsidP="00880FB0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عبد السميع</w:t>
            </w:r>
          </w:p>
        </w:tc>
        <w:tc>
          <w:tcPr>
            <w:tcW w:w="1233" w:type="dxa"/>
            <w:shd w:val="clear" w:color="auto" w:fill="FFC000"/>
          </w:tcPr>
          <w:p w14:paraId="0D76FD19" w14:textId="77777777" w:rsidR="00724AAB" w:rsidRPr="007746FC" w:rsidRDefault="00724AAB" w:rsidP="00880FB0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24AAB" w:rsidRPr="007746FC" w14:paraId="5D29EC3A" w14:textId="77777777" w:rsidTr="007746FC">
        <w:tc>
          <w:tcPr>
            <w:tcW w:w="1232" w:type="dxa"/>
            <w:shd w:val="clear" w:color="auto" w:fill="4472C4" w:themeFill="accent1"/>
          </w:tcPr>
          <w:p w14:paraId="126DA9E5" w14:textId="7E12D93E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الاثنين</w:t>
            </w:r>
          </w:p>
        </w:tc>
        <w:tc>
          <w:tcPr>
            <w:tcW w:w="2464" w:type="dxa"/>
            <w:gridSpan w:val="2"/>
            <w:shd w:val="clear" w:color="auto" w:fill="00B050"/>
          </w:tcPr>
          <w:p w14:paraId="079C1CD7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فيزياء رياضية</w:t>
            </w:r>
          </w:p>
          <w:p w14:paraId="7D74B6FA" w14:textId="378122C9" w:rsidR="00CD18BD" w:rsidRPr="007746FC" w:rsidRDefault="00CD18BD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عواطف</w:t>
            </w:r>
          </w:p>
        </w:tc>
        <w:tc>
          <w:tcPr>
            <w:tcW w:w="2464" w:type="dxa"/>
            <w:gridSpan w:val="2"/>
            <w:shd w:val="clear" w:color="auto" w:fill="00B050"/>
          </w:tcPr>
          <w:p w14:paraId="2387AE8D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تقنيات </w:t>
            </w:r>
            <w:proofErr w:type="spellStart"/>
            <w:r w:rsidRPr="007746FC">
              <w:rPr>
                <w:rFonts w:hint="cs"/>
                <w:b/>
                <w:bCs/>
                <w:rtl/>
                <w:lang w:bidi="ar-IQ"/>
              </w:rPr>
              <w:t>فيزياوية</w:t>
            </w:r>
            <w:proofErr w:type="spellEnd"/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 (نظري)</w:t>
            </w:r>
          </w:p>
          <w:p w14:paraId="6C89F5E5" w14:textId="11193D91" w:rsidR="00CD18BD" w:rsidRPr="007746FC" w:rsidRDefault="00CD18BD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ياسين</w:t>
            </w:r>
          </w:p>
        </w:tc>
        <w:tc>
          <w:tcPr>
            <w:tcW w:w="2465" w:type="dxa"/>
            <w:gridSpan w:val="2"/>
            <w:shd w:val="clear" w:color="auto" w:fill="00B050"/>
          </w:tcPr>
          <w:p w14:paraId="23B45100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تقنيات </w:t>
            </w:r>
            <w:proofErr w:type="spellStart"/>
            <w:r w:rsidRPr="007746FC">
              <w:rPr>
                <w:rFonts w:hint="cs"/>
                <w:b/>
                <w:bCs/>
                <w:rtl/>
                <w:lang w:bidi="ar-IQ"/>
              </w:rPr>
              <w:t>فيزياوية</w:t>
            </w:r>
            <w:proofErr w:type="spellEnd"/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 (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عمل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ي)</w:t>
            </w:r>
          </w:p>
          <w:p w14:paraId="5A1B1CBA" w14:textId="6CCE3607" w:rsidR="00CD18BD" w:rsidRPr="007746FC" w:rsidRDefault="00CD18BD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ياسين</w:t>
            </w:r>
          </w:p>
        </w:tc>
      </w:tr>
      <w:tr w:rsidR="00724AAB" w:rsidRPr="007746FC" w14:paraId="007B5324" w14:textId="77777777" w:rsidTr="007746FC">
        <w:tc>
          <w:tcPr>
            <w:tcW w:w="1232" w:type="dxa"/>
            <w:shd w:val="clear" w:color="auto" w:fill="4472C4" w:themeFill="accent1"/>
          </w:tcPr>
          <w:p w14:paraId="2C58530D" w14:textId="5AB5FDD0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الثلاثاء</w:t>
            </w:r>
          </w:p>
        </w:tc>
        <w:tc>
          <w:tcPr>
            <w:tcW w:w="2464" w:type="dxa"/>
            <w:gridSpan w:val="2"/>
            <w:shd w:val="clear" w:color="auto" w:fill="FFC000"/>
          </w:tcPr>
          <w:p w14:paraId="6822A2CA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صلبة متقدم (نظري)</w:t>
            </w:r>
          </w:p>
          <w:p w14:paraId="10E4411B" w14:textId="25A8198B" w:rsidR="00CD18BD" w:rsidRPr="007746FC" w:rsidRDefault="00CD18BD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صالح</w:t>
            </w:r>
          </w:p>
        </w:tc>
        <w:tc>
          <w:tcPr>
            <w:tcW w:w="3696" w:type="dxa"/>
            <w:gridSpan w:val="3"/>
            <w:shd w:val="clear" w:color="auto" w:fill="FFC000"/>
          </w:tcPr>
          <w:p w14:paraId="44C65804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ص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لبة متقدم (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عملي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)</w:t>
            </w:r>
          </w:p>
          <w:p w14:paraId="6B3D0D8E" w14:textId="3ED710E2" w:rsidR="00CD18BD" w:rsidRPr="007746FC" w:rsidRDefault="00CD18BD" w:rsidP="00724AAB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صالح</w:t>
            </w:r>
          </w:p>
        </w:tc>
        <w:tc>
          <w:tcPr>
            <w:tcW w:w="1233" w:type="dxa"/>
            <w:shd w:val="clear" w:color="auto" w:fill="FFC000"/>
          </w:tcPr>
          <w:p w14:paraId="203DDE06" w14:textId="77777777" w:rsidR="00724AAB" w:rsidRPr="007746FC" w:rsidRDefault="00724AAB" w:rsidP="00724AAB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14:paraId="0177963A" w14:textId="77777777" w:rsidR="00CD18BD" w:rsidRDefault="00CD18BD" w:rsidP="00880FB0">
      <w:pPr>
        <w:jc w:val="center"/>
        <w:rPr>
          <w:rtl/>
          <w:lang w:bidi="ar-IQ"/>
        </w:rPr>
      </w:pPr>
    </w:p>
    <w:p w14:paraId="5C2A3D59" w14:textId="77777777" w:rsidR="007746FC" w:rsidRDefault="007746FC" w:rsidP="00880FB0">
      <w:pPr>
        <w:jc w:val="center"/>
        <w:rPr>
          <w:rtl/>
          <w:lang w:bidi="ar-IQ"/>
        </w:rPr>
      </w:pPr>
    </w:p>
    <w:p w14:paraId="68F79B7A" w14:textId="77777777" w:rsidR="007746FC" w:rsidRDefault="007746FC" w:rsidP="00880FB0">
      <w:pPr>
        <w:jc w:val="center"/>
        <w:rPr>
          <w:rtl/>
          <w:lang w:bidi="ar-IQ"/>
        </w:rPr>
      </w:pPr>
    </w:p>
    <w:p w14:paraId="75B2909C" w14:textId="77777777" w:rsidR="007746FC" w:rsidRDefault="007746FC" w:rsidP="00880FB0">
      <w:pPr>
        <w:jc w:val="center"/>
        <w:rPr>
          <w:rtl/>
          <w:lang w:bidi="ar-IQ"/>
        </w:rPr>
      </w:pPr>
    </w:p>
    <w:p w14:paraId="0939E95F" w14:textId="77777777" w:rsidR="007746FC" w:rsidRDefault="007746FC" w:rsidP="00880FB0">
      <w:pPr>
        <w:jc w:val="center"/>
        <w:rPr>
          <w:rtl/>
          <w:lang w:bidi="ar-IQ"/>
        </w:rPr>
      </w:pPr>
    </w:p>
    <w:p w14:paraId="38656374" w14:textId="2616EB46" w:rsidR="00CD18BD" w:rsidRPr="007746FC" w:rsidRDefault="00CD18BD" w:rsidP="00CD18BD">
      <w:pPr>
        <w:jc w:val="center"/>
        <w:rPr>
          <w:b/>
          <w:bCs/>
          <w:sz w:val="26"/>
          <w:szCs w:val="32"/>
          <w:rtl/>
          <w:lang w:bidi="ar-IQ"/>
        </w:rPr>
      </w:pPr>
      <w:r w:rsidRPr="007746FC">
        <w:rPr>
          <w:rFonts w:hint="cs"/>
          <w:b/>
          <w:bCs/>
          <w:sz w:val="26"/>
          <w:szCs w:val="32"/>
          <w:rtl/>
          <w:lang w:bidi="ar-IQ"/>
        </w:rPr>
        <w:t>جدول الدروس الأسبوعي - الفصل الأول للدراسات العليا / ال</w:t>
      </w:r>
      <w:r w:rsidR="007746FC" w:rsidRPr="007746FC">
        <w:rPr>
          <w:rFonts w:hint="cs"/>
          <w:b/>
          <w:bCs/>
          <w:sz w:val="26"/>
          <w:szCs w:val="32"/>
          <w:rtl/>
          <w:lang w:bidi="ar-IQ"/>
        </w:rPr>
        <w:t>ماجستير</w:t>
      </w:r>
    </w:p>
    <w:p w14:paraId="24A52E7C" w14:textId="77777777" w:rsidR="00CD18BD" w:rsidRDefault="00CD18BD" w:rsidP="00CD18BD">
      <w:pPr>
        <w:jc w:val="center"/>
        <w:rPr>
          <w:b/>
          <w:bCs/>
          <w:sz w:val="26"/>
          <w:szCs w:val="32"/>
          <w:rtl/>
          <w:lang w:bidi="ar-IQ"/>
        </w:rPr>
      </w:pPr>
      <w:r w:rsidRPr="007746FC">
        <w:rPr>
          <w:rFonts w:hint="cs"/>
          <w:b/>
          <w:bCs/>
          <w:sz w:val="26"/>
          <w:szCs w:val="32"/>
          <w:rtl/>
          <w:lang w:bidi="ar-IQ"/>
        </w:rPr>
        <w:t>لقسم الفيزياء للعام الدراسي 2024-2025</w:t>
      </w:r>
    </w:p>
    <w:p w14:paraId="47EA36FD" w14:textId="77777777" w:rsidR="007746FC" w:rsidRPr="007746FC" w:rsidRDefault="007746FC" w:rsidP="00CD18BD">
      <w:pPr>
        <w:jc w:val="center"/>
        <w:rPr>
          <w:b/>
          <w:bCs/>
          <w:sz w:val="26"/>
          <w:szCs w:val="32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32"/>
        <w:gridCol w:w="1306"/>
        <w:gridCol w:w="1134"/>
        <w:gridCol w:w="1256"/>
        <w:gridCol w:w="20"/>
        <w:gridCol w:w="1134"/>
        <w:gridCol w:w="142"/>
        <w:gridCol w:w="1168"/>
        <w:gridCol w:w="11"/>
        <w:gridCol w:w="1222"/>
      </w:tblGrid>
      <w:tr w:rsidR="00CD18BD" w:rsidRPr="007746FC" w14:paraId="0DDCC310" w14:textId="77777777" w:rsidTr="007746FC">
        <w:tc>
          <w:tcPr>
            <w:tcW w:w="1232" w:type="dxa"/>
            <w:shd w:val="clear" w:color="auto" w:fill="4472C4" w:themeFill="accent1"/>
          </w:tcPr>
          <w:p w14:paraId="6FF5209D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306" w:type="dxa"/>
            <w:shd w:val="clear" w:color="auto" w:fill="4472C4" w:themeFill="accent1"/>
          </w:tcPr>
          <w:p w14:paraId="29F11183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9-10</w:t>
            </w:r>
          </w:p>
        </w:tc>
        <w:tc>
          <w:tcPr>
            <w:tcW w:w="1134" w:type="dxa"/>
            <w:shd w:val="clear" w:color="auto" w:fill="4472C4" w:themeFill="accent1"/>
          </w:tcPr>
          <w:p w14:paraId="2039866A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10-11</w:t>
            </w:r>
          </w:p>
        </w:tc>
        <w:tc>
          <w:tcPr>
            <w:tcW w:w="1256" w:type="dxa"/>
            <w:shd w:val="clear" w:color="auto" w:fill="4472C4" w:themeFill="accent1"/>
          </w:tcPr>
          <w:p w14:paraId="59E65058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11-12</w:t>
            </w:r>
          </w:p>
        </w:tc>
        <w:tc>
          <w:tcPr>
            <w:tcW w:w="1296" w:type="dxa"/>
            <w:gridSpan w:val="3"/>
            <w:shd w:val="clear" w:color="auto" w:fill="4472C4" w:themeFill="accent1"/>
          </w:tcPr>
          <w:p w14:paraId="73A536E1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12-1</w:t>
            </w:r>
          </w:p>
        </w:tc>
        <w:tc>
          <w:tcPr>
            <w:tcW w:w="1168" w:type="dxa"/>
            <w:shd w:val="clear" w:color="auto" w:fill="4472C4" w:themeFill="accent1"/>
          </w:tcPr>
          <w:p w14:paraId="243739B2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1-2</w:t>
            </w:r>
          </w:p>
        </w:tc>
        <w:tc>
          <w:tcPr>
            <w:tcW w:w="1233" w:type="dxa"/>
            <w:gridSpan w:val="2"/>
            <w:shd w:val="clear" w:color="auto" w:fill="4472C4" w:themeFill="accent1"/>
          </w:tcPr>
          <w:p w14:paraId="75AD2120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2-3</w:t>
            </w:r>
          </w:p>
        </w:tc>
      </w:tr>
      <w:tr w:rsidR="00CD18BD" w:rsidRPr="007746FC" w14:paraId="427062F6" w14:textId="77777777" w:rsidTr="007746FC">
        <w:tc>
          <w:tcPr>
            <w:tcW w:w="1232" w:type="dxa"/>
            <w:shd w:val="clear" w:color="auto" w:fill="4472C4" w:themeFill="accent1"/>
          </w:tcPr>
          <w:p w14:paraId="6933E8CB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الاحد</w:t>
            </w:r>
          </w:p>
        </w:tc>
        <w:tc>
          <w:tcPr>
            <w:tcW w:w="2440" w:type="dxa"/>
            <w:gridSpan w:val="2"/>
            <w:shd w:val="clear" w:color="auto" w:fill="FFC000"/>
          </w:tcPr>
          <w:p w14:paraId="155C04C0" w14:textId="1504BA88" w:rsidR="00CD18BD" w:rsidRPr="007746FC" w:rsidRDefault="00CD18BD" w:rsidP="00CD18BD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فيزياء رياضية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 (نظري)</w:t>
            </w:r>
          </w:p>
          <w:p w14:paraId="70D52036" w14:textId="062EE5BD" w:rsidR="00CD18BD" w:rsidRPr="007746FC" w:rsidRDefault="00CD18BD" w:rsidP="00CD18BD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عواطف</w:t>
            </w:r>
          </w:p>
        </w:tc>
        <w:tc>
          <w:tcPr>
            <w:tcW w:w="2552" w:type="dxa"/>
            <w:gridSpan w:val="4"/>
            <w:shd w:val="clear" w:color="auto" w:fill="FFC000"/>
          </w:tcPr>
          <w:p w14:paraId="503028AD" w14:textId="2EFA4148" w:rsidR="00CD18BD" w:rsidRPr="007746FC" w:rsidRDefault="00CD18BD" w:rsidP="00CD18BD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فيزياء رياضية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 (عملي)</w:t>
            </w:r>
          </w:p>
          <w:p w14:paraId="5F78902D" w14:textId="62954458" w:rsidR="00CD18BD" w:rsidRPr="007746FC" w:rsidRDefault="00CD18BD" w:rsidP="00CD18BD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عواطف</w:t>
            </w:r>
          </w:p>
        </w:tc>
        <w:tc>
          <w:tcPr>
            <w:tcW w:w="1168" w:type="dxa"/>
            <w:shd w:val="clear" w:color="auto" w:fill="FFC000"/>
          </w:tcPr>
          <w:p w14:paraId="09287666" w14:textId="77777777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233" w:type="dxa"/>
            <w:gridSpan w:val="2"/>
            <w:shd w:val="clear" w:color="auto" w:fill="FFC000"/>
          </w:tcPr>
          <w:p w14:paraId="2F3FECE9" w14:textId="754F9588" w:rsidR="00CD18BD" w:rsidRPr="007746FC" w:rsidRDefault="00CD18BD" w:rsidP="00EA584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7746FC" w:rsidRPr="007746FC" w14:paraId="1BBCC8F9" w14:textId="50BCB03C" w:rsidTr="007746FC">
        <w:tc>
          <w:tcPr>
            <w:tcW w:w="1232" w:type="dxa"/>
            <w:shd w:val="clear" w:color="auto" w:fill="4472C4" w:themeFill="accent1"/>
          </w:tcPr>
          <w:p w14:paraId="6C9159AC" w14:textId="77777777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الاثنين</w:t>
            </w:r>
          </w:p>
        </w:tc>
        <w:tc>
          <w:tcPr>
            <w:tcW w:w="2440" w:type="dxa"/>
            <w:gridSpan w:val="2"/>
            <w:shd w:val="clear" w:color="auto" w:fill="00B050"/>
          </w:tcPr>
          <w:p w14:paraId="2988C662" w14:textId="56197B5C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نظرية الاشعاع (نظري)</w:t>
            </w:r>
          </w:p>
          <w:p w14:paraId="29812E35" w14:textId="7D1F53AE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رافع</w:t>
            </w:r>
          </w:p>
        </w:tc>
        <w:tc>
          <w:tcPr>
            <w:tcW w:w="1276" w:type="dxa"/>
            <w:gridSpan w:val="2"/>
            <w:shd w:val="clear" w:color="auto" w:fill="00B050"/>
          </w:tcPr>
          <w:p w14:paraId="3E19DB1B" w14:textId="3062748E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لغة إنكليزية</w:t>
            </w:r>
          </w:p>
          <w:p w14:paraId="4F09688E" w14:textId="746C9A7E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حسين</w:t>
            </w:r>
          </w:p>
        </w:tc>
        <w:tc>
          <w:tcPr>
            <w:tcW w:w="2455" w:type="dxa"/>
            <w:gridSpan w:val="4"/>
            <w:shd w:val="clear" w:color="auto" w:fill="00B050"/>
          </w:tcPr>
          <w:p w14:paraId="19E222AA" w14:textId="5E75579E" w:rsidR="007746FC" w:rsidRPr="007746FC" w:rsidRDefault="007746FC" w:rsidP="007746FC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نظرية الاشعاع (نظري)</w:t>
            </w:r>
          </w:p>
          <w:p w14:paraId="1F51AF3F" w14:textId="13589207" w:rsidR="007746FC" w:rsidRPr="007746FC" w:rsidRDefault="007746FC" w:rsidP="007746FC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رافع</w:t>
            </w:r>
          </w:p>
        </w:tc>
        <w:tc>
          <w:tcPr>
            <w:tcW w:w="1222" w:type="dxa"/>
            <w:shd w:val="clear" w:color="auto" w:fill="00B050"/>
          </w:tcPr>
          <w:p w14:paraId="347F399A" w14:textId="77777777" w:rsidR="007746FC" w:rsidRPr="007746FC" w:rsidRDefault="007746FC">
            <w:pPr>
              <w:bidi w:val="0"/>
              <w:rPr>
                <w:b/>
                <w:bCs/>
                <w:rtl/>
                <w:lang w:bidi="ar-IQ"/>
              </w:rPr>
            </w:pPr>
          </w:p>
          <w:p w14:paraId="71C1DF4F" w14:textId="77777777" w:rsidR="007746FC" w:rsidRPr="007746FC" w:rsidRDefault="007746FC" w:rsidP="00CD18BD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7746FC" w:rsidRPr="007746FC" w14:paraId="57E4A7F6" w14:textId="77777777" w:rsidTr="007746FC">
        <w:tc>
          <w:tcPr>
            <w:tcW w:w="1232" w:type="dxa"/>
            <w:shd w:val="clear" w:color="auto" w:fill="4472C4" w:themeFill="accent1"/>
          </w:tcPr>
          <w:p w14:paraId="3476BE11" w14:textId="77777777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الثلاثاء</w:t>
            </w:r>
          </w:p>
        </w:tc>
        <w:tc>
          <w:tcPr>
            <w:tcW w:w="2440" w:type="dxa"/>
            <w:gridSpan w:val="2"/>
            <w:shd w:val="clear" w:color="auto" w:fill="FFC000"/>
          </w:tcPr>
          <w:p w14:paraId="48863B91" w14:textId="77777777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الكترونيك (نظري)</w:t>
            </w:r>
          </w:p>
          <w:p w14:paraId="54D21811" w14:textId="7E1C93D9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 xml:space="preserve">د. ياسين </w:t>
            </w:r>
          </w:p>
        </w:tc>
        <w:tc>
          <w:tcPr>
            <w:tcW w:w="2410" w:type="dxa"/>
            <w:gridSpan w:val="3"/>
            <w:shd w:val="clear" w:color="auto" w:fill="FFC000"/>
          </w:tcPr>
          <w:p w14:paraId="348D5F6E" w14:textId="77777777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ميكانيك الكم</w:t>
            </w:r>
          </w:p>
          <w:p w14:paraId="55CF6D1D" w14:textId="6F215A64" w:rsidR="007746FC" w:rsidRPr="007746FC" w:rsidRDefault="007746FC" w:rsidP="00EA5849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عبد الكريم</w:t>
            </w:r>
          </w:p>
        </w:tc>
        <w:tc>
          <w:tcPr>
            <w:tcW w:w="2543" w:type="dxa"/>
            <w:gridSpan w:val="4"/>
            <w:shd w:val="clear" w:color="auto" w:fill="FFC000"/>
          </w:tcPr>
          <w:p w14:paraId="49E9B804" w14:textId="67855820" w:rsidR="007746FC" w:rsidRPr="007746FC" w:rsidRDefault="007746FC" w:rsidP="007746FC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الكترونيك (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عمل</w:t>
            </w:r>
            <w:r w:rsidRPr="007746FC">
              <w:rPr>
                <w:rFonts w:hint="cs"/>
                <w:b/>
                <w:bCs/>
                <w:rtl/>
                <w:lang w:bidi="ar-IQ"/>
              </w:rPr>
              <w:t>ي)</w:t>
            </w:r>
          </w:p>
          <w:p w14:paraId="1199E4A1" w14:textId="26455D94" w:rsidR="007746FC" w:rsidRPr="007746FC" w:rsidRDefault="007746FC" w:rsidP="007746FC">
            <w:pPr>
              <w:jc w:val="center"/>
              <w:rPr>
                <w:b/>
                <w:bCs/>
                <w:rtl/>
                <w:lang w:bidi="ar-IQ"/>
              </w:rPr>
            </w:pPr>
            <w:r w:rsidRPr="007746FC">
              <w:rPr>
                <w:rFonts w:hint="cs"/>
                <w:b/>
                <w:bCs/>
                <w:rtl/>
                <w:lang w:bidi="ar-IQ"/>
              </w:rPr>
              <w:t>د. ياسين</w:t>
            </w:r>
          </w:p>
        </w:tc>
      </w:tr>
    </w:tbl>
    <w:p w14:paraId="7662690F" w14:textId="77777777" w:rsidR="00CD18BD" w:rsidRDefault="00CD18BD" w:rsidP="00880FB0">
      <w:pPr>
        <w:jc w:val="center"/>
        <w:rPr>
          <w:rtl/>
          <w:lang w:bidi="ar-IQ"/>
        </w:rPr>
      </w:pPr>
    </w:p>
    <w:p w14:paraId="2E9576A7" w14:textId="77777777" w:rsidR="00EF39FE" w:rsidRDefault="00EF39FE" w:rsidP="00880FB0">
      <w:pPr>
        <w:jc w:val="center"/>
        <w:rPr>
          <w:rtl/>
          <w:lang w:bidi="ar-IQ"/>
        </w:rPr>
      </w:pPr>
    </w:p>
    <w:p w14:paraId="0BE25B2E" w14:textId="77777777" w:rsidR="00EF39FE" w:rsidRDefault="00EF39FE" w:rsidP="00880FB0">
      <w:pPr>
        <w:jc w:val="center"/>
        <w:rPr>
          <w:rtl/>
          <w:lang w:bidi="ar-IQ"/>
        </w:rPr>
      </w:pPr>
    </w:p>
    <w:p w14:paraId="2FE1772A" w14:textId="77777777" w:rsidR="00EF39FE" w:rsidRPr="00EF39FE" w:rsidRDefault="00EF39FE" w:rsidP="00880FB0">
      <w:pPr>
        <w:jc w:val="center"/>
        <w:rPr>
          <w:b/>
          <w:bCs/>
          <w:sz w:val="26"/>
          <w:szCs w:val="32"/>
          <w:rtl/>
          <w:lang w:bidi="ar-IQ"/>
        </w:rPr>
      </w:pPr>
    </w:p>
    <w:p w14:paraId="00FD70BD" w14:textId="5514593F" w:rsidR="00EF39FE" w:rsidRPr="00EF39FE" w:rsidRDefault="00EF39FE" w:rsidP="00880FB0">
      <w:pPr>
        <w:jc w:val="center"/>
        <w:rPr>
          <w:b/>
          <w:bCs/>
          <w:sz w:val="26"/>
          <w:szCs w:val="32"/>
          <w:rtl/>
          <w:lang w:bidi="ar-IQ"/>
        </w:rPr>
      </w:pPr>
      <w:r>
        <w:rPr>
          <w:rFonts w:hint="cs"/>
          <w:b/>
          <w:bCs/>
          <w:sz w:val="26"/>
          <w:szCs w:val="32"/>
          <w:rtl/>
          <w:lang w:bidi="ar-IQ"/>
        </w:rPr>
        <w:t xml:space="preserve">                                                           </w:t>
      </w:r>
      <w:r w:rsidRPr="00EF39FE">
        <w:rPr>
          <w:rFonts w:hint="cs"/>
          <w:b/>
          <w:bCs/>
          <w:sz w:val="26"/>
          <w:szCs w:val="32"/>
          <w:rtl/>
          <w:lang w:bidi="ar-IQ"/>
        </w:rPr>
        <w:t xml:space="preserve">د. حسين خضير محمد </w:t>
      </w:r>
    </w:p>
    <w:p w14:paraId="4E307ACB" w14:textId="0F1E2A29" w:rsidR="00EF39FE" w:rsidRPr="00EF39FE" w:rsidRDefault="00E90A3F" w:rsidP="00880FB0">
      <w:pPr>
        <w:jc w:val="center"/>
        <w:rPr>
          <w:b/>
          <w:bCs/>
          <w:sz w:val="26"/>
          <w:szCs w:val="32"/>
          <w:lang w:bidi="ar-IQ"/>
        </w:rPr>
      </w:pPr>
      <w:r>
        <w:rPr>
          <w:rFonts w:hint="cs"/>
          <w:b/>
          <w:bCs/>
          <w:sz w:val="26"/>
          <w:szCs w:val="32"/>
          <w:rtl/>
          <w:lang w:bidi="ar-IQ"/>
        </w:rPr>
        <w:t xml:space="preserve">                                                           </w:t>
      </w:r>
      <w:r w:rsidR="00EF39FE" w:rsidRPr="00EF39FE">
        <w:rPr>
          <w:rFonts w:hint="cs"/>
          <w:b/>
          <w:bCs/>
          <w:sz w:val="26"/>
          <w:szCs w:val="32"/>
          <w:rtl/>
          <w:lang w:bidi="ar-IQ"/>
        </w:rPr>
        <w:t>رئيس قسم الفيزياء</w:t>
      </w:r>
    </w:p>
    <w:sectPr w:rsidR="00EF39FE" w:rsidRPr="00EF39FE" w:rsidSect="00880FB0">
      <w:pgSz w:w="11906" w:h="16838"/>
      <w:pgMar w:top="1440" w:right="1797" w:bottom="1440" w:left="1474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1"/>
    <w:rsid w:val="002E1F61"/>
    <w:rsid w:val="00390CF2"/>
    <w:rsid w:val="003E2AC1"/>
    <w:rsid w:val="00724AAB"/>
    <w:rsid w:val="007746FC"/>
    <w:rsid w:val="00880FB0"/>
    <w:rsid w:val="00930C0F"/>
    <w:rsid w:val="00CA0431"/>
    <w:rsid w:val="00CD18BD"/>
    <w:rsid w:val="00E40882"/>
    <w:rsid w:val="00E90A3F"/>
    <w:rsid w:val="00E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7DB865"/>
  <w15:chartTrackingRefBased/>
  <w15:docId w15:val="{96EA8C8C-28BF-49DF-B61C-74C399B1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Bidi" w:eastAsiaTheme="minorHAnsi" w:hAnsiTheme="majorBidi" w:cstheme="majorBidi"/>
        <w:kern w:val="2"/>
        <w:sz w:val="22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newFUTURE</dc:creator>
  <cp:keywords/>
  <dc:description/>
  <cp:lastModifiedBy>newFUTURE</cp:lastModifiedBy>
  <cp:revision>3</cp:revision>
  <dcterms:created xsi:type="dcterms:W3CDTF">2024-09-09T08:53:00Z</dcterms:created>
  <dcterms:modified xsi:type="dcterms:W3CDTF">2024-09-09T09:34:00Z</dcterms:modified>
</cp:coreProperties>
</file>